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95" w:rsidRPr="004C45CF" w:rsidRDefault="00B373F4" w:rsidP="00251895">
      <w:pPr>
        <w:jc w:val="center"/>
        <w:rPr>
          <w:rFonts w:asciiTheme="minorEastAsia" w:hAnsiTheme="minorEastAsia"/>
          <w:b/>
          <w:color w:val="003366"/>
          <w:sz w:val="32"/>
        </w:rPr>
      </w:pPr>
      <w:r>
        <w:rPr>
          <w:rFonts w:asciiTheme="minorEastAsia" w:hAnsiTheme="minorEastAsia" w:hint="eastAsia"/>
          <w:b/>
          <w:color w:val="003366"/>
          <w:sz w:val="32"/>
        </w:rPr>
        <w:t>岗位说明书—</w:t>
      </w:r>
      <w:r w:rsidR="001E329F">
        <w:rPr>
          <w:rFonts w:asciiTheme="minorEastAsia" w:hAnsiTheme="minorEastAsia" w:hint="eastAsia"/>
          <w:b/>
          <w:color w:val="003366"/>
          <w:sz w:val="32"/>
        </w:rPr>
        <w:t>招生市场拓展主管</w:t>
      </w:r>
    </w:p>
    <w:p w:rsidR="00251895" w:rsidRDefault="00251895" w:rsidP="00251895">
      <w:pPr>
        <w:jc w:val="center"/>
        <w:rPr>
          <w:sz w:val="24"/>
        </w:rPr>
      </w:pPr>
      <w:r w:rsidRPr="00D9483C">
        <w:rPr>
          <w:rFonts w:hint="eastAsia"/>
          <w:sz w:val="24"/>
        </w:rPr>
        <w:t>所属部门：</w:t>
      </w:r>
      <w:r w:rsidR="001E329F">
        <w:rPr>
          <w:rFonts w:hint="eastAsia"/>
          <w:sz w:val="24"/>
        </w:rPr>
        <w:t>招生</w:t>
      </w:r>
      <w:r w:rsidR="00B74A7B">
        <w:rPr>
          <w:rFonts w:hint="eastAsia"/>
          <w:sz w:val="24"/>
        </w:rPr>
        <w:t>办</w:t>
      </w:r>
      <w:r w:rsidRPr="00D9483C">
        <w:rPr>
          <w:rFonts w:hint="eastAsia"/>
          <w:sz w:val="24"/>
        </w:rPr>
        <w:t xml:space="preserve"> </w:t>
      </w:r>
      <w:r w:rsidRPr="00D9483C">
        <w:rPr>
          <w:sz w:val="24"/>
        </w:rPr>
        <w:t xml:space="preserve">     </w:t>
      </w:r>
      <w:r w:rsidRPr="00D9483C">
        <w:rPr>
          <w:rFonts w:hint="eastAsia"/>
          <w:sz w:val="24"/>
        </w:rPr>
        <w:t>汇报机制</w:t>
      </w:r>
      <w:r w:rsidRPr="00D9483C">
        <w:rPr>
          <w:rFonts w:hint="eastAsia"/>
          <w:sz w:val="24"/>
        </w:rPr>
        <w:t>:</w:t>
      </w:r>
      <w:r w:rsidR="00B74A7B" w:rsidRPr="00B74A7B">
        <w:rPr>
          <w:rFonts w:hint="eastAsia"/>
        </w:rPr>
        <w:t xml:space="preserve"> </w:t>
      </w:r>
      <w:r w:rsidR="00B74A7B" w:rsidRPr="00B74A7B">
        <w:rPr>
          <w:rFonts w:hint="eastAsia"/>
          <w:sz w:val="24"/>
        </w:rPr>
        <w:t>学生事务副校长</w:t>
      </w:r>
      <w:r w:rsidR="00FC4D65" w:rsidRPr="00A70936">
        <w:rPr>
          <w:sz w:val="24"/>
        </w:rPr>
        <w:t xml:space="preserve"> </w:t>
      </w:r>
    </w:p>
    <w:p w:rsidR="00B74A7B" w:rsidRPr="00A70936" w:rsidRDefault="00B74A7B" w:rsidP="00251895">
      <w:pPr>
        <w:jc w:val="center"/>
        <w:rPr>
          <w:sz w:val="24"/>
        </w:rPr>
      </w:pP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岗位职责：</w:t>
      </w:r>
    </w:p>
    <w:p w:rsidR="001E329F" w:rsidRPr="001E329F" w:rsidRDefault="001E329F" w:rsidP="001E329F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1E329F">
        <w:rPr>
          <w:rFonts w:asciiTheme="minorEastAsia" w:hAnsiTheme="minorEastAsia" w:hint="eastAsia"/>
          <w:sz w:val="24"/>
          <w:szCs w:val="24"/>
        </w:rPr>
        <w:t>负责招生渠道的拓宽与学校的对外宣传业务合作；</w:t>
      </w:r>
    </w:p>
    <w:p w:rsidR="001E329F" w:rsidRPr="001E329F" w:rsidRDefault="001E329F" w:rsidP="001E329F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1E329F">
        <w:rPr>
          <w:rFonts w:asciiTheme="minorEastAsia" w:hAnsiTheme="minorEastAsia" w:hint="eastAsia"/>
          <w:sz w:val="24"/>
          <w:szCs w:val="24"/>
        </w:rPr>
        <w:t>负责开发、维护和管理合作渠道，拓展生源；</w:t>
      </w:r>
    </w:p>
    <w:p w:rsidR="001E329F" w:rsidRPr="001E329F" w:rsidRDefault="001E329F" w:rsidP="001E329F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1E329F">
        <w:rPr>
          <w:rFonts w:asciiTheme="minorEastAsia" w:hAnsiTheme="minorEastAsia" w:hint="eastAsia"/>
          <w:sz w:val="24"/>
          <w:szCs w:val="24"/>
        </w:rPr>
        <w:t>负责规划和监督维护招生咨询渠道；</w:t>
      </w:r>
    </w:p>
    <w:p w:rsidR="001E329F" w:rsidRPr="001E329F" w:rsidRDefault="001E329F" w:rsidP="001E329F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1E329F">
        <w:rPr>
          <w:rFonts w:asciiTheme="minorEastAsia" w:hAnsiTheme="minorEastAsia" w:hint="eastAsia"/>
          <w:sz w:val="24"/>
          <w:szCs w:val="24"/>
        </w:rPr>
        <w:t>负责策划、监督执行校内外文化宣传活动；</w:t>
      </w:r>
    </w:p>
    <w:p w:rsidR="001E329F" w:rsidRPr="001E329F" w:rsidRDefault="001E329F" w:rsidP="001E329F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1E329F">
        <w:rPr>
          <w:rFonts w:asciiTheme="minorEastAsia" w:hAnsiTheme="minorEastAsia" w:hint="eastAsia"/>
          <w:sz w:val="24"/>
          <w:szCs w:val="24"/>
        </w:rPr>
        <w:t>负责策划、监督执行常规化高中校园宣讲；</w:t>
      </w:r>
    </w:p>
    <w:p w:rsidR="001E329F" w:rsidRPr="001E329F" w:rsidRDefault="001E329F" w:rsidP="001E329F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1E329F">
        <w:rPr>
          <w:rFonts w:asciiTheme="minorEastAsia" w:hAnsiTheme="minorEastAsia" w:hint="eastAsia"/>
          <w:sz w:val="24"/>
          <w:szCs w:val="24"/>
        </w:rPr>
        <w:t>负责策划、组织国内、国际教育展览；</w:t>
      </w:r>
    </w:p>
    <w:p w:rsidR="001E329F" w:rsidRPr="001E329F" w:rsidRDefault="001E329F" w:rsidP="001E329F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1E329F">
        <w:rPr>
          <w:rFonts w:asciiTheme="minorEastAsia" w:hAnsiTheme="minorEastAsia" w:hint="eastAsia"/>
          <w:sz w:val="24"/>
          <w:szCs w:val="24"/>
        </w:rPr>
        <w:t>负责策划和组织学校的6月全国招生宣传；</w:t>
      </w:r>
    </w:p>
    <w:p w:rsidR="001E329F" w:rsidRPr="001E329F" w:rsidRDefault="001E329F" w:rsidP="001E329F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1E329F">
        <w:rPr>
          <w:rFonts w:asciiTheme="minorEastAsia" w:hAnsiTheme="minorEastAsia" w:hint="eastAsia"/>
          <w:sz w:val="24"/>
          <w:szCs w:val="24"/>
        </w:rPr>
        <w:t>负责学生大使团队的管理培训；</w:t>
      </w:r>
    </w:p>
    <w:p w:rsidR="001E329F" w:rsidRPr="001E329F" w:rsidRDefault="001E329F" w:rsidP="001E329F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1E329F">
        <w:rPr>
          <w:rFonts w:asciiTheme="minorEastAsia" w:hAnsiTheme="minorEastAsia" w:hint="eastAsia"/>
          <w:sz w:val="24"/>
          <w:szCs w:val="24"/>
        </w:rPr>
        <w:t>完成学校及部门安排的其他工作。</w:t>
      </w:r>
    </w:p>
    <w:p w:rsidR="00B373F4" w:rsidRDefault="00B373F4" w:rsidP="00B373F4">
      <w:pPr>
        <w:spacing w:line="276" w:lineRule="auto"/>
        <w:rPr>
          <w:b/>
          <w:color w:val="808080" w:themeColor="background1" w:themeShade="80"/>
          <w:sz w:val="28"/>
          <w:szCs w:val="28"/>
          <w:u w:val="single"/>
        </w:rPr>
      </w:pPr>
    </w:p>
    <w:p w:rsidR="00B373F4" w:rsidRPr="00B373F4" w:rsidRDefault="00251895" w:rsidP="00B373F4">
      <w:pPr>
        <w:spacing w:line="276" w:lineRule="auto"/>
        <w:rPr>
          <w:b/>
          <w:color w:val="808080" w:themeColor="background1" w:themeShade="80"/>
          <w:sz w:val="28"/>
          <w:szCs w:val="28"/>
          <w:u w:val="single"/>
        </w:rPr>
      </w:pPr>
      <w:r w:rsidRPr="00B373F4">
        <w:rPr>
          <w:rFonts w:hint="eastAsia"/>
          <w:b/>
          <w:color w:val="808080" w:themeColor="background1" w:themeShade="80"/>
          <w:sz w:val="28"/>
          <w:szCs w:val="28"/>
          <w:u w:val="single"/>
        </w:rPr>
        <w:t>聘任条件：</w:t>
      </w: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必备条件：</w:t>
      </w:r>
    </w:p>
    <w:p w:rsidR="001E329F" w:rsidRPr="001E329F" w:rsidRDefault="001E329F" w:rsidP="001E329F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1E329F">
        <w:rPr>
          <w:rFonts w:asciiTheme="minorEastAsia" w:hAnsiTheme="minorEastAsia" w:hint="eastAsia"/>
          <w:sz w:val="24"/>
          <w:szCs w:val="24"/>
        </w:rPr>
        <w:t>传媒类、市场营销、广告</w:t>
      </w:r>
      <w:r>
        <w:rPr>
          <w:rFonts w:asciiTheme="minorEastAsia" w:hAnsiTheme="minorEastAsia" w:hint="eastAsia"/>
          <w:sz w:val="24"/>
          <w:szCs w:val="24"/>
        </w:rPr>
        <w:t>学</w:t>
      </w:r>
      <w:r w:rsidRPr="001E329F">
        <w:rPr>
          <w:rFonts w:asciiTheme="minorEastAsia" w:hAnsiTheme="minorEastAsia" w:hint="eastAsia"/>
          <w:sz w:val="24"/>
          <w:szCs w:val="24"/>
        </w:rPr>
        <w:t>研究生及以上学历；</w:t>
      </w:r>
    </w:p>
    <w:p w:rsidR="001E329F" w:rsidRPr="001E329F" w:rsidRDefault="001E329F" w:rsidP="001E329F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1E329F">
        <w:rPr>
          <w:rFonts w:asciiTheme="minorEastAsia" w:hAnsiTheme="minorEastAsia" w:hint="eastAsia"/>
          <w:sz w:val="24"/>
          <w:szCs w:val="24"/>
        </w:rPr>
        <w:t>3年以上营销推广领域工作经验；</w:t>
      </w:r>
    </w:p>
    <w:p w:rsidR="001E329F" w:rsidRPr="001E329F" w:rsidRDefault="001E329F" w:rsidP="001E329F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1E329F">
        <w:rPr>
          <w:rFonts w:asciiTheme="minorEastAsia" w:hAnsiTheme="minorEastAsia" w:hint="eastAsia"/>
          <w:sz w:val="24"/>
          <w:szCs w:val="24"/>
        </w:rPr>
        <w:t>具备较强的中英文双语能力、组织协调能力、交流沟通能力、行政管理能力和调查研究能力；</w:t>
      </w:r>
    </w:p>
    <w:p w:rsidR="00E43E2A" w:rsidRPr="00E43E2A" w:rsidRDefault="00E43E2A" w:rsidP="00E43E2A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 w:rsidRPr="00E43E2A">
        <w:rPr>
          <w:rFonts w:asciiTheme="minorEastAsia" w:hAnsiTheme="minorEastAsia" w:hint="eastAsia"/>
          <w:sz w:val="24"/>
          <w:szCs w:val="24"/>
        </w:rPr>
        <w:t>能</w:t>
      </w:r>
      <w:r w:rsidR="003F3066">
        <w:rPr>
          <w:rFonts w:asciiTheme="minorEastAsia" w:hAnsiTheme="minorEastAsia" w:hint="eastAsia"/>
          <w:sz w:val="24"/>
          <w:szCs w:val="24"/>
        </w:rPr>
        <w:t>够</w:t>
      </w:r>
      <w:r w:rsidRPr="00E43E2A">
        <w:rPr>
          <w:rFonts w:asciiTheme="minorEastAsia" w:hAnsiTheme="minorEastAsia" w:hint="eastAsia"/>
          <w:sz w:val="24"/>
          <w:szCs w:val="24"/>
        </w:rPr>
        <w:t>适应频繁出差的工作环境。</w:t>
      </w:r>
    </w:p>
    <w:p w:rsidR="00E43E2A" w:rsidRDefault="00E43E2A" w:rsidP="00E43E2A">
      <w:pPr>
        <w:spacing w:line="276" w:lineRule="auto"/>
        <w:rPr>
          <w:b/>
          <w:color w:val="808080" w:themeColor="background1" w:themeShade="80"/>
          <w:sz w:val="28"/>
          <w:szCs w:val="28"/>
          <w:u w:val="single"/>
        </w:rPr>
      </w:pPr>
    </w:p>
    <w:p w:rsidR="00251895" w:rsidRPr="00E43E2A" w:rsidRDefault="00251895" w:rsidP="00E43E2A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E43E2A">
        <w:rPr>
          <w:rFonts w:hint="eastAsia"/>
          <w:b/>
          <w:color w:val="808080" w:themeColor="background1" w:themeShade="80"/>
          <w:sz w:val="28"/>
          <w:szCs w:val="28"/>
          <w:u w:val="single"/>
        </w:rPr>
        <w:t>优先条件：</w:t>
      </w:r>
    </w:p>
    <w:p w:rsidR="001E329F" w:rsidRPr="001E329F" w:rsidRDefault="001E329F" w:rsidP="001E329F">
      <w:pPr>
        <w:pStyle w:val="a5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1E329F">
        <w:rPr>
          <w:rFonts w:asciiTheme="minorEastAsia" w:hAnsiTheme="minorEastAsia" w:hint="eastAsia"/>
          <w:sz w:val="24"/>
          <w:szCs w:val="24"/>
        </w:rPr>
        <w:t>熟悉高等教育政策法规，担任过三年以上海内外高校招生事务负责人职务，具有丰富的高校招生管理经验，对中外高等教育有深刻的认识和思考；</w:t>
      </w:r>
    </w:p>
    <w:p w:rsidR="001E329F" w:rsidRPr="001E329F" w:rsidRDefault="001E329F" w:rsidP="001E329F">
      <w:pPr>
        <w:pStyle w:val="a5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1E329F">
        <w:rPr>
          <w:rFonts w:asciiTheme="minorEastAsia" w:hAnsiTheme="minorEastAsia" w:hint="eastAsia"/>
          <w:sz w:val="24"/>
          <w:szCs w:val="24"/>
        </w:rPr>
        <w:t>有市场开拓经验者及教育、媒体人脉及渠道资源；</w:t>
      </w:r>
    </w:p>
    <w:p w:rsidR="001E329F" w:rsidRPr="001E329F" w:rsidRDefault="001E329F" w:rsidP="001E329F">
      <w:pPr>
        <w:pStyle w:val="a5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1E329F">
        <w:rPr>
          <w:rFonts w:asciiTheme="minorEastAsia" w:hAnsiTheme="minorEastAsia" w:hint="eastAsia"/>
          <w:sz w:val="24"/>
          <w:szCs w:val="24"/>
        </w:rPr>
        <w:t>有高校或相关教育机构工作经验；</w:t>
      </w:r>
    </w:p>
    <w:p w:rsidR="001E329F" w:rsidRPr="001E329F" w:rsidRDefault="001E329F" w:rsidP="001E329F">
      <w:pPr>
        <w:pStyle w:val="a5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1E329F">
        <w:rPr>
          <w:rFonts w:asciiTheme="minorEastAsia" w:hAnsiTheme="minorEastAsia" w:hint="eastAsia"/>
          <w:sz w:val="24"/>
          <w:szCs w:val="24"/>
        </w:rPr>
        <w:t>有海外工作或学习经验；</w:t>
      </w:r>
    </w:p>
    <w:p w:rsidR="001E329F" w:rsidRPr="001E329F" w:rsidRDefault="001E329F" w:rsidP="001E329F">
      <w:pPr>
        <w:pStyle w:val="a5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1E329F">
        <w:rPr>
          <w:rFonts w:asciiTheme="minorEastAsia" w:hAnsiTheme="minorEastAsia" w:hint="eastAsia"/>
          <w:sz w:val="24"/>
          <w:szCs w:val="24"/>
        </w:rPr>
        <w:t>具备良好的市场判断能力、开拓能力，有较强的组织管理、经营意识及能力；</w:t>
      </w:r>
    </w:p>
    <w:p w:rsidR="001E329F" w:rsidRPr="001E329F" w:rsidRDefault="001E329F" w:rsidP="001E329F">
      <w:pPr>
        <w:pStyle w:val="a5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1E329F">
        <w:rPr>
          <w:rFonts w:asciiTheme="minorEastAsia" w:hAnsiTheme="minorEastAsia" w:hint="eastAsia"/>
          <w:sz w:val="24"/>
          <w:szCs w:val="24"/>
        </w:rPr>
        <w:t>具备良好的人际交往、团队协作、方案演讲、商务谈判能力。</w:t>
      </w:r>
    </w:p>
    <w:p w:rsidR="001E329F" w:rsidRDefault="001E329F" w:rsidP="002D74C6">
      <w:pPr>
        <w:jc w:val="center"/>
        <w:rPr>
          <w:rFonts w:cstheme="minorHAnsi"/>
          <w:b/>
          <w:color w:val="003366"/>
          <w:sz w:val="32"/>
          <w:szCs w:val="32"/>
        </w:rPr>
      </w:pPr>
    </w:p>
    <w:p w:rsidR="00CF74E3" w:rsidRPr="004C45CF" w:rsidRDefault="002D74C6" w:rsidP="00F95CDE">
      <w:pPr>
        <w:jc w:val="center"/>
        <w:rPr>
          <w:rFonts w:cstheme="minorHAnsi"/>
          <w:b/>
          <w:color w:val="003366"/>
          <w:sz w:val="32"/>
          <w:szCs w:val="32"/>
        </w:rPr>
      </w:pPr>
      <w:r w:rsidRPr="004C45CF">
        <w:rPr>
          <w:rFonts w:cstheme="minorHAnsi"/>
          <w:b/>
          <w:color w:val="003366"/>
          <w:sz w:val="32"/>
          <w:szCs w:val="32"/>
        </w:rPr>
        <w:lastRenderedPageBreak/>
        <w:t xml:space="preserve">Job Description - </w:t>
      </w:r>
      <w:r w:rsidR="00CF74E3" w:rsidRPr="00CF74E3">
        <w:rPr>
          <w:rFonts w:cstheme="minorHAnsi"/>
          <w:b/>
          <w:color w:val="003366"/>
          <w:sz w:val="32"/>
          <w:szCs w:val="32"/>
        </w:rPr>
        <w:t xml:space="preserve">Coordinator of Admissions Marketing </w:t>
      </w:r>
    </w:p>
    <w:p w:rsidR="00942174" w:rsidRDefault="002D74C6" w:rsidP="00942174">
      <w:pPr>
        <w:jc w:val="left"/>
        <w:rPr>
          <w:rFonts w:cstheme="minorHAnsi"/>
          <w:sz w:val="24"/>
          <w:szCs w:val="24"/>
        </w:rPr>
      </w:pPr>
      <w:r w:rsidRPr="00161D81">
        <w:rPr>
          <w:rFonts w:cstheme="minorHAnsi"/>
          <w:sz w:val="24"/>
          <w:szCs w:val="24"/>
        </w:rPr>
        <w:t xml:space="preserve">Department: </w:t>
      </w:r>
      <w:r w:rsidR="00942174">
        <w:rPr>
          <w:rFonts w:cstheme="minorHAnsi" w:hint="eastAsia"/>
          <w:sz w:val="24"/>
          <w:szCs w:val="24"/>
        </w:rPr>
        <w:t xml:space="preserve">Admissions </w:t>
      </w:r>
      <w:r w:rsidR="00CF74E3">
        <w:rPr>
          <w:rFonts w:cstheme="minorHAnsi" w:hint="eastAsia"/>
          <w:sz w:val="24"/>
          <w:szCs w:val="24"/>
        </w:rPr>
        <w:t>Office</w:t>
      </w:r>
      <w:r w:rsidRPr="00161D81">
        <w:rPr>
          <w:rFonts w:cstheme="minorHAnsi"/>
          <w:sz w:val="24"/>
          <w:szCs w:val="24"/>
        </w:rPr>
        <w:t xml:space="preserve">  </w:t>
      </w:r>
    </w:p>
    <w:p w:rsidR="002D74C6" w:rsidRPr="00A70936" w:rsidRDefault="002D74C6" w:rsidP="00942174">
      <w:pPr>
        <w:jc w:val="left"/>
        <w:rPr>
          <w:rFonts w:cstheme="minorHAnsi"/>
          <w:sz w:val="24"/>
          <w:szCs w:val="24"/>
        </w:rPr>
      </w:pPr>
      <w:r w:rsidRPr="00161D81">
        <w:rPr>
          <w:rFonts w:cstheme="minorHAnsi"/>
          <w:sz w:val="24"/>
          <w:szCs w:val="24"/>
        </w:rPr>
        <w:t xml:space="preserve">Report to: </w:t>
      </w:r>
      <w:r w:rsidR="00942174" w:rsidRPr="00F95CDE">
        <w:rPr>
          <w:rFonts w:cstheme="minorHAnsi"/>
          <w:sz w:val="24"/>
          <w:szCs w:val="24"/>
        </w:rPr>
        <w:t>Vice Chancellor of Student</w:t>
      </w:r>
      <w:r w:rsidR="007431A0" w:rsidRPr="00F95CDE">
        <w:rPr>
          <w:rFonts w:cstheme="minorHAnsi" w:hint="eastAsia"/>
          <w:sz w:val="24"/>
          <w:szCs w:val="24"/>
        </w:rPr>
        <w:t xml:space="preserve"> </w:t>
      </w:r>
      <w:r w:rsidR="00F95CDE" w:rsidRPr="00F95CDE">
        <w:rPr>
          <w:rFonts w:cstheme="minorHAnsi"/>
          <w:sz w:val="24"/>
          <w:szCs w:val="24"/>
        </w:rPr>
        <w:t>Affairs,</w:t>
      </w:r>
    </w:p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 xml:space="preserve">esponsibilities: </w:t>
      </w:r>
    </w:p>
    <w:p w:rsidR="00CF74E3" w:rsidRPr="00CF74E3" w:rsidRDefault="00CF74E3" w:rsidP="00CF74E3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CF74E3">
        <w:rPr>
          <w:sz w:val="24"/>
          <w:szCs w:val="24"/>
        </w:rPr>
        <w:t>Be responsible for developing recruitment channel and resources.</w:t>
      </w:r>
    </w:p>
    <w:p w:rsidR="00CF74E3" w:rsidRPr="00CF74E3" w:rsidRDefault="00CF74E3" w:rsidP="00CF74E3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CF74E3">
        <w:rPr>
          <w:sz w:val="24"/>
          <w:szCs w:val="24"/>
        </w:rPr>
        <w:t>Be responsible for media publication.</w:t>
      </w:r>
    </w:p>
    <w:p w:rsidR="00CF74E3" w:rsidRPr="00CF74E3" w:rsidRDefault="00CF74E3" w:rsidP="00CF74E3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CF74E3">
        <w:rPr>
          <w:sz w:val="24"/>
          <w:szCs w:val="24"/>
        </w:rPr>
        <w:t>Be responsible for promotional material editing.</w:t>
      </w:r>
    </w:p>
    <w:p w:rsidR="00CF74E3" w:rsidRPr="00CF74E3" w:rsidRDefault="00CF74E3" w:rsidP="00CF74E3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CF74E3">
        <w:rPr>
          <w:sz w:val="24"/>
          <w:szCs w:val="24"/>
        </w:rPr>
        <w:t>Be responsible for advertisement management.</w:t>
      </w:r>
    </w:p>
    <w:p w:rsidR="00CF74E3" w:rsidRPr="00CF74E3" w:rsidRDefault="00CF74E3" w:rsidP="00CF74E3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CF74E3">
        <w:rPr>
          <w:sz w:val="24"/>
          <w:szCs w:val="24"/>
        </w:rPr>
        <w:t>Be responsible for high school event promoting.</w:t>
      </w:r>
    </w:p>
    <w:p w:rsidR="00CF74E3" w:rsidRPr="00CF74E3" w:rsidRDefault="00CF74E3" w:rsidP="00CF74E3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CF74E3">
        <w:rPr>
          <w:sz w:val="24"/>
          <w:szCs w:val="24"/>
        </w:rPr>
        <w:t>Be responsible for student ambassador media team advising.</w:t>
      </w:r>
    </w:p>
    <w:p w:rsidR="00CF74E3" w:rsidRPr="00CF74E3" w:rsidRDefault="00CF74E3" w:rsidP="00CF74E3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CF74E3">
        <w:rPr>
          <w:sz w:val="24"/>
          <w:szCs w:val="24"/>
        </w:rPr>
        <w:t>Be responsible for other works assigned by department and university leadership.</w:t>
      </w:r>
    </w:p>
    <w:p w:rsidR="00CF74E3" w:rsidRDefault="00CF74E3" w:rsidP="002D74C6">
      <w:pPr>
        <w:rPr>
          <w:b/>
          <w:color w:val="808080" w:themeColor="background1" w:themeShade="80"/>
          <w:sz w:val="28"/>
          <w:szCs w:val="28"/>
          <w:u w:val="single"/>
        </w:rPr>
      </w:pPr>
    </w:p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ualification</w:t>
      </w: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:</w:t>
      </w:r>
    </w:p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equired:</w:t>
      </w:r>
    </w:p>
    <w:p w:rsidR="00CF74E3" w:rsidRPr="00CF74E3" w:rsidRDefault="00CF74E3" w:rsidP="00CF74E3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 w:rsidRPr="00CF74E3">
        <w:rPr>
          <w:sz w:val="24"/>
          <w:szCs w:val="24"/>
        </w:rPr>
        <w:t>Master degree or above in communicati</w:t>
      </w:r>
      <w:r w:rsidR="0015653F">
        <w:rPr>
          <w:sz w:val="24"/>
          <w:szCs w:val="24"/>
        </w:rPr>
        <w:t>on, advertisement or marketing;</w:t>
      </w:r>
    </w:p>
    <w:p w:rsidR="00CF74E3" w:rsidRPr="00CF74E3" w:rsidRDefault="003B0873" w:rsidP="003B0873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A</w:t>
      </w:r>
      <w:r w:rsidRPr="003B0873">
        <w:rPr>
          <w:sz w:val="24"/>
          <w:szCs w:val="24"/>
        </w:rPr>
        <w:t>t least 3 Years' marketing experience</w:t>
      </w:r>
      <w:r w:rsidR="0015653F">
        <w:rPr>
          <w:sz w:val="24"/>
          <w:szCs w:val="24"/>
        </w:rPr>
        <w:t>;</w:t>
      </w:r>
    </w:p>
    <w:p w:rsidR="00CF74E3" w:rsidRDefault="00CF74E3" w:rsidP="00CF74E3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 w:rsidRPr="00CF74E3">
        <w:rPr>
          <w:sz w:val="24"/>
          <w:szCs w:val="24"/>
        </w:rPr>
        <w:t>Excellent fluency in both oral and written communication in English and Chinese, skills in coordination, administration and re</w:t>
      </w:r>
      <w:r w:rsidR="0015653F">
        <w:rPr>
          <w:sz w:val="24"/>
          <w:szCs w:val="24"/>
        </w:rPr>
        <w:t>search;</w:t>
      </w:r>
      <w:bookmarkStart w:id="0" w:name="_GoBack"/>
      <w:bookmarkEnd w:id="0"/>
    </w:p>
    <w:p w:rsidR="000B21EF" w:rsidRPr="000B21EF" w:rsidRDefault="000B21EF" w:rsidP="000B21EF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Able to adapt a busy working environment with frequent business </w:t>
      </w:r>
      <w:r w:rsidR="00EC35CC">
        <w:rPr>
          <w:rFonts w:hint="eastAsia"/>
          <w:sz w:val="24"/>
          <w:szCs w:val="24"/>
        </w:rPr>
        <w:t>trip.</w:t>
      </w:r>
    </w:p>
    <w:p w:rsidR="002D74C6" w:rsidRDefault="002D74C6" w:rsidP="002D74C6"/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P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referred:</w:t>
      </w:r>
    </w:p>
    <w:p w:rsidR="00CF74E3" w:rsidRPr="00CF74E3" w:rsidRDefault="00CF74E3" w:rsidP="00CF74E3">
      <w:pPr>
        <w:pStyle w:val="a5"/>
        <w:numPr>
          <w:ilvl w:val="0"/>
          <w:numId w:val="6"/>
        </w:numPr>
        <w:ind w:firstLineChars="0"/>
        <w:rPr>
          <w:sz w:val="24"/>
          <w:szCs w:val="24"/>
        </w:rPr>
      </w:pPr>
      <w:r w:rsidRPr="00CF74E3">
        <w:rPr>
          <w:sz w:val="24"/>
          <w:szCs w:val="24"/>
        </w:rPr>
        <w:t>Familiar with higher education policy, better with three years or up experience in higher education student recruitment.</w:t>
      </w:r>
    </w:p>
    <w:p w:rsidR="00CF74E3" w:rsidRPr="00CF74E3" w:rsidRDefault="00CF74E3" w:rsidP="00CF74E3">
      <w:pPr>
        <w:pStyle w:val="a5"/>
        <w:numPr>
          <w:ilvl w:val="0"/>
          <w:numId w:val="6"/>
        </w:numPr>
        <w:ind w:firstLineChars="0"/>
        <w:rPr>
          <w:sz w:val="24"/>
          <w:szCs w:val="24"/>
        </w:rPr>
      </w:pPr>
      <w:r w:rsidRPr="00CF74E3">
        <w:rPr>
          <w:sz w:val="24"/>
          <w:szCs w:val="24"/>
        </w:rPr>
        <w:t xml:space="preserve">Have relevant working experience in university or educational setting enjoys priority. </w:t>
      </w:r>
    </w:p>
    <w:p w:rsidR="00CF74E3" w:rsidRPr="00CF74E3" w:rsidRDefault="00CF74E3" w:rsidP="00CF74E3">
      <w:pPr>
        <w:pStyle w:val="a5"/>
        <w:numPr>
          <w:ilvl w:val="0"/>
          <w:numId w:val="6"/>
        </w:numPr>
        <w:ind w:firstLineChars="0"/>
        <w:rPr>
          <w:sz w:val="24"/>
          <w:szCs w:val="24"/>
        </w:rPr>
      </w:pPr>
      <w:r w:rsidRPr="00CF74E3">
        <w:rPr>
          <w:sz w:val="24"/>
          <w:szCs w:val="24"/>
        </w:rPr>
        <w:t xml:space="preserve">With working experience in enterprise or overseas experience enjoys priority. </w:t>
      </w:r>
    </w:p>
    <w:p w:rsidR="00CF74E3" w:rsidRPr="00CF74E3" w:rsidRDefault="00CF74E3" w:rsidP="00CF74E3">
      <w:pPr>
        <w:pStyle w:val="a5"/>
        <w:numPr>
          <w:ilvl w:val="0"/>
          <w:numId w:val="6"/>
        </w:numPr>
        <w:ind w:firstLineChars="0"/>
        <w:rPr>
          <w:sz w:val="24"/>
          <w:szCs w:val="24"/>
        </w:rPr>
      </w:pPr>
      <w:r w:rsidRPr="00CF74E3">
        <w:rPr>
          <w:sz w:val="24"/>
          <w:szCs w:val="24"/>
        </w:rPr>
        <w:t>Good competence in marketing searching, outreaching, negotiation and presentation.</w:t>
      </w:r>
    </w:p>
    <w:p w:rsidR="00A927BD" w:rsidRDefault="00A927BD"/>
    <w:sectPr w:rsidR="00A927BD" w:rsidSect="00064446">
      <w:headerReference w:type="default" r:id="rId8"/>
      <w:pgSz w:w="11906" w:h="16838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A56" w:rsidRDefault="00A52A56" w:rsidP="00163335">
      <w:r>
        <w:separator/>
      </w:r>
    </w:p>
  </w:endnote>
  <w:endnote w:type="continuationSeparator" w:id="0">
    <w:p w:rsidR="00A52A56" w:rsidRDefault="00A52A56" w:rsidP="001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A56" w:rsidRDefault="00A52A56" w:rsidP="00163335">
      <w:r>
        <w:separator/>
      </w:r>
    </w:p>
  </w:footnote>
  <w:footnote w:type="continuationSeparator" w:id="0">
    <w:p w:rsidR="00A52A56" w:rsidRDefault="00A52A56" w:rsidP="00163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335" w:rsidRPr="001F6815" w:rsidRDefault="00163335" w:rsidP="001F6815">
    <w:pPr>
      <w:pStyle w:val="a3"/>
      <w:pBdr>
        <w:bottom w:val="none" w:sz="0" w:space="0" w:color="auto"/>
      </w:pBdr>
    </w:pPr>
    <w:r w:rsidRPr="001F6815">
      <w:rPr>
        <w:noProof/>
      </w:rPr>
      <w:drawing>
        <wp:inline distT="0" distB="0" distL="0" distR="0">
          <wp:extent cx="343045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U_Brand-201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/>
                </pic:blipFill>
                <pic:spPr bwMode="auto"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63335" w:rsidRPr="001F6815" w:rsidRDefault="00163335" w:rsidP="001F681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3738A"/>
    <w:multiLevelType w:val="hybridMultilevel"/>
    <w:tmpl w:val="94865A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EC20E2"/>
    <w:multiLevelType w:val="hybridMultilevel"/>
    <w:tmpl w:val="5498D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5C03B8"/>
    <w:multiLevelType w:val="hybridMultilevel"/>
    <w:tmpl w:val="B70CD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771B98"/>
    <w:multiLevelType w:val="hybridMultilevel"/>
    <w:tmpl w:val="91EE0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4B105CC"/>
    <w:multiLevelType w:val="hybridMultilevel"/>
    <w:tmpl w:val="0FDCB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FAA6041"/>
    <w:multiLevelType w:val="hybridMultilevel"/>
    <w:tmpl w:val="B566B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AB"/>
    <w:rsid w:val="00064446"/>
    <w:rsid w:val="00091E42"/>
    <w:rsid w:val="000B21EF"/>
    <w:rsid w:val="0015653F"/>
    <w:rsid w:val="00163335"/>
    <w:rsid w:val="001E329F"/>
    <w:rsid w:val="001F0E3F"/>
    <w:rsid w:val="001F6815"/>
    <w:rsid w:val="00250B41"/>
    <w:rsid w:val="00251895"/>
    <w:rsid w:val="002D74C6"/>
    <w:rsid w:val="003A53EE"/>
    <w:rsid w:val="003B0873"/>
    <w:rsid w:val="003F3066"/>
    <w:rsid w:val="00462F15"/>
    <w:rsid w:val="004922AB"/>
    <w:rsid w:val="004C45CF"/>
    <w:rsid w:val="004F08EB"/>
    <w:rsid w:val="005E3EE7"/>
    <w:rsid w:val="00726B05"/>
    <w:rsid w:val="007431A0"/>
    <w:rsid w:val="00942174"/>
    <w:rsid w:val="00953661"/>
    <w:rsid w:val="00A52A56"/>
    <w:rsid w:val="00A87B7F"/>
    <w:rsid w:val="00A927BD"/>
    <w:rsid w:val="00AD1A0C"/>
    <w:rsid w:val="00B373F4"/>
    <w:rsid w:val="00B74A7B"/>
    <w:rsid w:val="00CD76D0"/>
    <w:rsid w:val="00CF74E3"/>
    <w:rsid w:val="00E43E2A"/>
    <w:rsid w:val="00E9032A"/>
    <w:rsid w:val="00EC35CC"/>
    <w:rsid w:val="00F71D1A"/>
    <w:rsid w:val="00F95CDE"/>
    <w:rsid w:val="00FA37E8"/>
    <w:rsid w:val="00FC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4486B9-4BD0-4273-8FC0-6B30429C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33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3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3335"/>
    <w:rPr>
      <w:sz w:val="18"/>
      <w:szCs w:val="18"/>
    </w:rPr>
  </w:style>
  <w:style w:type="paragraph" w:styleId="a5">
    <w:name w:val="List Paragraph"/>
    <w:basedOn w:val="a"/>
    <w:uiPriority w:val="34"/>
    <w:qFormat/>
    <w:rsid w:val="0025189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74A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4A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1A1A5-C47F-4A82-BD78-D7C3A084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265</Words>
  <Characters>1512</Characters>
  <Application>Microsoft Office Word</Application>
  <DocSecurity>0</DocSecurity>
  <Lines>12</Lines>
  <Paragraphs>3</Paragraphs>
  <ScaleCrop>false</ScaleCrop>
  <Company>P R C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2019-01-11T06:43:00Z</dcterms:created>
  <dcterms:modified xsi:type="dcterms:W3CDTF">2019-01-11T08:08:00Z</dcterms:modified>
</cp:coreProperties>
</file>